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73" w:rsidRDefault="004C6573" w:rsidP="00AD5FD3">
      <w:pPr>
        <w:jc w:val="center"/>
        <w:rPr>
          <w:sz w:val="24"/>
          <w:szCs w:val="24"/>
        </w:rPr>
      </w:pPr>
      <w:r>
        <w:rPr>
          <w:sz w:val="24"/>
          <w:szCs w:val="24"/>
        </w:rPr>
        <w:t>REGIONE PIEMONTE</w:t>
      </w:r>
    </w:p>
    <w:p w:rsidR="004C6573" w:rsidRDefault="004C6573" w:rsidP="00AD5FD3">
      <w:pPr>
        <w:jc w:val="center"/>
        <w:rPr>
          <w:sz w:val="24"/>
          <w:szCs w:val="24"/>
        </w:rPr>
      </w:pPr>
      <w:r>
        <w:rPr>
          <w:sz w:val="24"/>
          <w:szCs w:val="24"/>
        </w:rPr>
        <w:t>AZIENDA SANITARIA LOCALE “VC”</w:t>
      </w:r>
    </w:p>
    <w:p w:rsidR="004C6573" w:rsidRDefault="004C6573" w:rsidP="00AD5FD3">
      <w:pPr>
        <w:jc w:val="center"/>
        <w:rPr>
          <w:sz w:val="24"/>
          <w:szCs w:val="24"/>
        </w:rPr>
      </w:pPr>
    </w:p>
    <w:p w:rsidR="004C6573" w:rsidRDefault="004C6573" w:rsidP="00AD5FD3">
      <w:pPr>
        <w:jc w:val="center"/>
        <w:rPr>
          <w:sz w:val="24"/>
          <w:szCs w:val="24"/>
        </w:rPr>
      </w:pPr>
      <w:r>
        <w:rPr>
          <w:sz w:val="24"/>
          <w:szCs w:val="24"/>
        </w:rPr>
        <w:t>AVVISO PUBBLICO</w:t>
      </w:r>
    </w:p>
    <w:p w:rsidR="004C6573" w:rsidRDefault="004C6573" w:rsidP="00AD5FD3">
      <w:pPr>
        <w:jc w:val="both"/>
        <w:rPr>
          <w:sz w:val="24"/>
          <w:szCs w:val="24"/>
        </w:rPr>
      </w:pPr>
    </w:p>
    <w:p w:rsidR="004C6573" w:rsidRDefault="004C6573" w:rsidP="00AD5FD3">
      <w:pPr>
        <w:jc w:val="both"/>
        <w:rPr>
          <w:sz w:val="24"/>
          <w:szCs w:val="24"/>
        </w:rPr>
      </w:pPr>
      <w:r>
        <w:rPr>
          <w:sz w:val="24"/>
          <w:szCs w:val="24"/>
        </w:rPr>
        <w:tab/>
        <w:t>In esecuzione della Deliberazione del Direttore Generale n. 1027 del 28.11.2018</w:t>
      </w:r>
      <w:bookmarkStart w:id="0" w:name="_GoBack"/>
      <w:bookmarkEnd w:id="0"/>
      <w:r>
        <w:rPr>
          <w:sz w:val="24"/>
          <w:szCs w:val="24"/>
        </w:rPr>
        <w:t xml:space="preserve"> è stato emesso il presente avviso pubblico per il conferimento di  </w:t>
      </w:r>
    </w:p>
    <w:p w:rsidR="004C6573" w:rsidRDefault="004C6573" w:rsidP="00AD5FD3">
      <w:pPr>
        <w:jc w:val="both"/>
        <w:rPr>
          <w:sz w:val="24"/>
          <w:szCs w:val="24"/>
        </w:rPr>
      </w:pPr>
    </w:p>
    <w:p w:rsidR="004C6573" w:rsidRDefault="004C6573" w:rsidP="00AD5FD3">
      <w:pPr>
        <w:jc w:val="center"/>
        <w:rPr>
          <w:sz w:val="24"/>
          <w:szCs w:val="24"/>
        </w:rPr>
      </w:pPr>
      <w:r>
        <w:rPr>
          <w:sz w:val="24"/>
          <w:szCs w:val="24"/>
        </w:rPr>
        <w:t>N. 1 INCARICO LIBERO PROFESSIONALE</w:t>
      </w:r>
    </w:p>
    <w:p w:rsidR="004C6573" w:rsidRDefault="004C6573" w:rsidP="00AD5FD3">
      <w:pPr>
        <w:jc w:val="both"/>
        <w:rPr>
          <w:sz w:val="24"/>
          <w:szCs w:val="24"/>
        </w:rPr>
      </w:pPr>
    </w:p>
    <w:p w:rsidR="004C6573" w:rsidRPr="004224CC" w:rsidRDefault="004C6573" w:rsidP="0090536F">
      <w:pPr>
        <w:jc w:val="both"/>
        <w:rPr>
          <w:sz w:val="24"/>
          <w:szCs w:val="24"/>
        </w:rPr>
      </w:pPr>
      <w:r>
        <w:rPr>
          <w:sz w:val="24"/>
          <w:szCs w:val="24"/>
        </w:rPr>
        <w:t xml:space="preserve">con durata annuale, a medico specialista in Ginecologia e Ostetricia presso la S.C. Ostetricia e Ginecologia del P.O. S. Andrea dell’A.S.L. “VC”. In particolare, gli incaricati dovranno occuparsi di attività di supporto alle attività di reparto ed ambulatoriali. </w:t>
      </w:r>
    </w:p>
    <w:p w:rsidR="004C6573" w:rsidRDefault="004C6573" w:rsidP="00AD5FD3">
      <w:pPr>
        <w:jc w:val="both"/>
        <w:rPr>
          <w:sz w:val="24"/>
          <w:szCs w:val="24"/>
        </w:rPr>
      </w:pPr>
      <w:r>
        <w:rPr>
          <w:sz w:val="24"/>
          <w:szCs w:val="24"/>
        </w:rPr>
        <w:t>Il conferimento degli incarichi avverrà secondo i criteri e con le modalità di seguito indicate.</w:t>
      </w:r>
    </w:p>
    <w:p w:rsidR="004C6573" w:rsidRDefault="004C6573" w:rsidP="00AD5FD3">
      <w:pPr>
        <w:jc w:val="both"/>
        <w:rPr>
          <w:sz w:val="24"/>
          <w:szCs w:val="24"/>
        </w:rPr>
      </w:pPr>
    </w:p>
    <w:p w:rsidR="004C6573" w:rsidRDefault="004C6573" w:rsidP="00AD5FD3">
      <w:pPr>
        <w:jc w:val="center"/>
        <w:rPr>
          <w:sz w:val="24"/>
          <w:szCs w:val="24"/>
        </w:rPr>
      </w:pPr>
      <w:r>
        <w:rPr>
          <w:sz w:val="24"/>
          <w:szCs w:val="24"/>
        </w:rPr>
        <w:t>Art. 1  -  Requisiti</w:t>
      </w:r>
    </w:p>
    <w:p w:rsidR="004C6573" w:rsidRDefault="004C6573" w:rsidP="00AD5FD3">
      <w:pPr>
        <w:jc w:val="both"/>
        <w:rPr>
          <w:sz w:val="24"/>
          <w:szCs w:val="24"/>
        </w:rPr>
      </w:pPr>
      <w:r>
        <w:rPr>
          <w:sz w:val="24"/>
          <w:szCs w:val="24"/>
        </w:rPr>
        <w:tab/>
      </w:r>
    </w:p>
    <w:p w:rsidR="004C6573" w:rsidRDefault="004C6573" w:rsidP="00AD5FD3">
      <w:pPr>
        <w:jc w:val="both"/>
        <w:rPr>
          <w:sz w:val="24"/>
          <w:szCs w:val="24"/>
        </w:rPr>
      </w:pPr>
      <w:r>
        <w:rPr>
          <w:sz w:val="24"/>
          <w:szCs w:val="24"/>
        </w:rPr>
        <w:tab/>
        <w:t>Per la partecipazione al presente avviso i candidati devono possedere, alla data di scadenza del termine stabilito per la presentazione delle domande, i seguenti requisiti:</w:t>
      </w:r>
    </w:p>
    <w:p w:rsidR="004C6573" w:rsidRDefault="004C6573" w:rsidP="00AD5FD3">
      <w:pPr>
        <w:jc w:val="both"/>
        <w:rPr>
          <w:sz w:val="24"/>
          <w:szCs w:val="24"/>
        </w:rPr>
      </w:pPr>
      <w:r>
        <w:rPr>
          <w:sz w:val="24"/>
          <w:szCs w:val="24"/>
        </w:rPr>
        <w:t>- Laurea magistrale in Medicina e Chirurgia</w:t>
      </w:r>
    </w:p>
    <w:p w:rsidR="004C6573" w:rsidRDefault="004C6573" w:rsidP="00AD5FD3">
      <w:pPr>
        <w:jc w:val="both"/>
        <w:rPr>
          <w:sz w:val="24"/>
          <w:szCs w:val="24"/>
        </w:rPr>
      </w:pPr>
      <w:r>
        <w:rPr>
          <w:sz w:val="24"/>
          <w:szCs w:val="24"/>
        </w:rPr>
        <w:t>- Abilitazione all’esercizio professionale</w:t>
      </w:r>
    </w:p>
    <w:p w:rsidR="004C6573" w:rsidRDefault="004C6573" w:rsidP="00AD5FD3">
      <w:pPr>
        <w:jc w:val="both"/>
        <w:rPr>
          <w:sz w:val="24"/>
          <w:szCs w:val="24"/>
        </w:rPr>
      </w:pPr>
      <w:r>
        <w:rPr>
          <w:sz w:val="24"/>
          <w:szCs w:val="24"/>
        </w:rPr>
        <w:t>- Iscrizione all’Albo dell’Ordine dei Medici Chirurghi</w:t>
      </w:r>
    </w:p>
    <w:p w:rsidR="004C6573" w:rsidRDefault="004C6573" w:rsidP="00AD5FD3">
      <w:pPr>
        <w:jc w:val="both"/>
        <w:rPr>
          <w:sz w:val="24"/>
          <w:szCs w:val="24"/>
        </w:rPr>
      </w:pPr>
      <w:r>
        <w:rPr>
          <w:sz w:val="24"/>
          <w:szCs w:val="24"/>
        </w:rPr>
        <w:t>- Specializzazione in Ginecologia e Ostetricia</w:t>
      </w:r>
    </w:p>
    <w:p w:rsidR="004C6573" w:rsidRDefault="004C6573" w:rsidP="00AD5FD3">
      <w:pPr>
        <w:jc w:val="both"/>
        <w:rPr>
          <w:sz w:val="24"/>
          <w:szCs w:val="24"/>
        </w:rPr>
      </w:pPr>
      <w:r>
        <w:rPr>
          <w:sz w:val="24"/>
          <w:szCs w:val="24"/>
        </w:rPr>
        <w:t>Precedenti e significative esperienze professionali (espressamente documentate in curriculum vitae)</w:t>
      </w:r>
    </w:p>
    <w:p w:rsidR="004C6573" w:rsidRDefault="004C6573" w:rsidP="00AD5FD3">
      <w:pPr>
        <w:jc w:val="both"/>
        <w:rPr>
          <w:sz w:val="24"/>
          <w:szCs w:val="24"/>
        </w:rPr>
      </w:pPr>
    </w:p>
    <w:p w:rsidR="004C6573" w:rsidRDefault="004C6573" w:rsidP="00AD5FD3">
      <w:pPr>
        <w:jc w:val="center"/>
        <w:rPr>
          <w:sz w:val="24"/>
          <w:szCs w:val="24"/>
        </w:rPr>
      </w:pPr>
      <w:r>
        <w:rPr>
          <w:sz w:val="24"/>
          <w:szCs w:val="24"/>
        </w:rPr>
        <w:t>Art. 2  -  Presentazione delle domande</w:t>
      </w:r>
    </w:p>
    <w:p w:rsidR="004C6573" w:rsidRDefault="004C6573" w:rsidP="00AD5FD3">
      <w:pPr>
        <w:jc w:val="both"/>
        <w:rPr>
          <w:sz w:val="24"/>
          <w:szCs w:val="24"/>
        </w:rPr>
      </w:pPr>
    </w:p>
    <w:p w:rsidR="004C6573" w:rsidRPr="000A61BA" w:rsidRDefault="004C6573" w:rsidP="00AD5FD3">
      <w:pPr>
        <w:jc w:val="both"/>
        <w:rPr>
          <w:sz w:val="24"/>
          <w:szCs w:val="24"/>
          <w:u w:val="single"/>
        </w:rPr>
      </w:pPr>
      <w:r>
        <w:rPr>
          <w:sz w:val="24"/>
          <w:szCs w:val="24"/>
        </w:rPr>
        <w:tab/>
        <w:t xml:space="preserve">Le domande di partecipazione, redatte su carta semplice, dovranno essere indirizzate all’AZIENDA SANITARIA LOCALE “VC” – Corso Mario Abbiate, 21 – 13100 VERCELLI e  presentate </w:t>
      </w:r>
      <w:r w:rsidRPr="00525B67">
        <w:rPr>
          <w:b/>
          <w:bCs/>
          <w:sz w:val="24"/>
          <w:szCs w:val="24"/>
          <w:u w:val="single"/>
        </w:rPr>
        <w:t>entro e non oltre il 03 DICEMBRE 2018</w:t>
      </w:r>
      <w:r>
        <w:rPr>
          <w:sz w:val="24"/>
          <w:szCs w:val="24"/>
        </w:rPr>
        <w:t>.</w:t>
      </w:r>
    </w:p>
    <w:p w:rsidR="004C6573" w:rsidRDefault="004C6573" w:rsidP="00AD5FD3">
      <w:pPr>
        <w:jc w:val="both"/>
        <w:rPr>
          <w:sz w:val="24"/>
          <w:szCs w:val="24"/>
        </w:rPr>
      </w:pPr>
      <w:r>
        <w:rPr>
          <w:sz w:val="24"/>
          <w:szCs w:val="24"/>
        </w:rPr>
        <w:tab/>
        <w:t>Le domande potranno essere presentate come segue:</w:t>
      </w:r>
    </w:p>
    <w:p w:rsidR="004C6573" w:rsidRDefault="004C6573" w:rsidP="00FF71C6">
      <w:pPr>
        <w:ind w:left="180" w:hanging="180"/>
        <w:jc w:val="both"/>
        <w:rPr>
          <w:sz w:val="24"/>
          <w:szCs w:val="24"/>
        </w:rPr>
      </w:pPr>
      <w:r>
        <w:rPr>
          <w:sz w:val="24"/>
          <w:szCs w:val="24"/>
        </w:rPr>
        <w:t>- direttamente all’Ufficio Protocollo sito al 2° piano della Palazzina Uffici Amministrativi, in Vercelli Corso Mario Abbiate, 21, da lunedì a venerdì dalle ore 9,00 alle ore 11,30 e dalle ore 14,00 alle ore 15,00 ovvero</w:t>
      </w:r>
    </w:p>
    <w:p w:rsidR="004C6573" w:rsidRDefault="004C6573" w:rsidP="00FF71C6">
      <w:pPr>
        <w:ind w:left="180" w:hanging="180"/>
        <w:jc w:val="both"/>
        <w:rPr>
          <w:rStyle w:val="Hyperlink"/>
          <w:sz w:val="24"/>
          <w:szCs w:val="24"/>
        </w:rPr>
      </w:pPr>
      <w:r>
        <w:rPr>
          <w:sz w:val="24"/>
          <w:szCs w:val="24"/>
        </w:rPr>
        <w:t xml:space="preserve">- inoltrate tramite posta elettronica certificata all'indirizzo: </w:t>
      </w:r>
      <w:hyperlink r:id="rId5" w:history="1">
        <w:r>
          <w:rPr>
            <w:rStyle w:val="Hyperlink"/>
            <w:sz w:val="24"/>
            <w:szCs w:val="24"/>
          </w:rPr>
          <w:t>aslvercelli@pec.aslvc.piemonte.it</w:t>
        </w:r>
      </w:hyperlink>
    </w:p>
    <w:p w:rsidR="004C6573" w:rsidRDefault="004C6573" w:rsidP="00074B85">
      <w:pPr>
        <w:ind w:left="180" w:hanging="180"/>
        <w:jc w:val="both"/>
        <w:rPr>
          <w:rStyle w:val="Hyperlink"/>
          <w:b/>
          <w:bCs/>
          <w:sz w:val="24"/>
          <w:szCs w:val="24"/>
        </w:rPr>
      </w:pPr>
      <w:r>
        <w:rPr>
          <w:rStyle w:val="Hyperlink"/>
          <w:color w:val="auto"/>
          <w:sz w:val="24"/>
          <w:szCs w:val="24"/>
          <w:u w:val="none"/>
        </w:rPr>
        <w:tab/>
      </w:r>
      <w:r w:rsidRPr="00E01C83">
        <w:rPr>
          <w:rStyle w:val="Hyperlink"/>
          <w:sz w:val="24"/>
          <w:szCs w:val="24"/>
          <w:u w:val="none"/>
        </w:rPr>
        <w:tab/>
      </w:r>
      <w:r w:rsidRPr="00392EBB">
        <w:rPr>
          <w:rStyle w:val="Hyperlink"/>
          <w:b/>
          <w:bCs/>
          <w:sz w:val="24"/>
          <w:szCs w:val="24"/>
        </w:rPr>
        <w:t>Non è consentito l’invio tramite posta ordinaria.</w:t>
      </w:r>
    </w:p>
    <w:p w:rsidR="004C6573" w:rsidRPr="00392EBB" w:rsidRDefault="004C6573" w:rsidP="00074B85">
      <w:pPr>
        <w:ind w:left="180" w:hanging="180"/>
        <w:jc w:val="both"/>
        <w:rPr>
          <w:b/>
          <w:bCs/>
          <w:sz w:val="24"/>
          <w:szCs w:val="24"/>
          <w:u w:val="single"/>
        </w:rPr>
      </w:pPr>
    </w:p>
    <w:p w:rsidR="004C6573" w:rsidRDefault="004C6573" w:rsidP="00AD5FD3">
      <w:pPr>
        <w:jc w:val="both"/>
        <w:rPr>
          <w:sz w:val="24"/>
          <w:szCs w:val="24"/>
        </w:rPr>
      </w:pPr>
      <w:r>
        <w:rPr>
          <w:sz w:val="24"/>
          <w:szCs w:val="24"/>
        </w:rPr>
        <w:tab/>
        <w:t>Nella domanda di partecipazione il candidato dovrà dichiarare sotto la propria responsabilità:</w:t>
      </w:r>
    </w:p>
    <w:p w:rsidR="004C6573" w:rsidRDefault="004C6573" w:rsidP="00AD5FD3">
      <w:pPr>
        <w:jc w:val="both"/>
        <w:rPr>
          <w:sz w:val="24"/>
          <w:szCs w:val="24"/>
        </w:rPr>
      </w:pPr>
      <w:r>
        <w:rPr>
          <w:sz w:val="24"/>
          <w:szCs w:val="24"/>
        </w:rPr>
        <w:t>cognome e nome;</w:t>
      </w:r>
    </w:p>
    <w:p w:rsidR="004C6573" w:rsidRDefault="004C6573" w:rsidP="00AD5FD3">
      <w:pPr>
        <w:jc w:val="both"/>
        <w:rPr>
          <w:sz w:val="24"/>
          <w:szCs w:val="24"/>
        </w:rPr>
      </w:pPr>
      <w:r>
        <w:rPr>
          <w:sz w:val="24"/>
          <w:szCs w:val="24"/>
        </w:rPr>
        <w:t>data e luogo di nascita;</w:t>
      </w:r>
    </w:p>
    <w:p w:rsidR="004C6573" w:rsidRDefault="004C6573" w:rsidP="00AD5FD3">
      <w:pPr>
        <w:jc w:val="both"/>
        <w:rPr>
          <w:sz w:val="24"/>
          <w:szCs w:val="24"/>
        </w:rPr>
      </w:pPr>
      <w:r>
        <w:rPr>
          <w:sz w:val="24"/>
          <w:szCs w:val="24"/>
        </w:rPr>
        <w:t>residenza e recapito telefonico;</w:t>
      </w:r>
    </w:p>
    <w:p w:rsidR="004C6573" w:rsidRDefault="004C6573" w:rsidP="00AD5FD3">
      <w:pPr>
        <w:jc w:val="both"/>
        <w:rPr>
          <w:sz w:val="24"/>
          <w:szCs w:val="24"/>
        </w:rPr>
      </w:pPr>
      <w:r>
        <w:rPr>
          <w:sz w:val="24"/>
          <w:szCs w:val="24"/>
        </w:rPr>
        <w:t>possesso della cittadinanza italiana, salve le equiparazioni stabilite dalle leggi vigenti, o cittadinanza di uno dei Paesi dell’Unione Europea;</w:t>
      </w:r>
    </w:p>
    <w:p w:rsidR="004C6573" w:rsidRDefault="004C6573" w:rsidP="00AD5FD3">
      <w:pPr>
        <w:jc w:val="both"/>
        <w:rPr>
          <w:sz w:val="24"/>
          <w:szCs w:val="24"/>
        </w:rPr>
      </w:pPr>
      <w:r>
        <w:rPr>
          <w:sz w:val="24"/>
          <w:szCs w:val="24"/>
        </w:rPr>
        <w:t>Comune di iscrizione nelle liste elettorali ovvero i motivi della non iscrizione o della cancellazione dalle liste medesime;</w:t>
      </w:r>
    </w:p>
    <w:p w:rsidR="004C6573" w:rsidRDefault="004C6573" w:rsidP="00AD5FD3">
      <w:pPr>
        <w:jc w:val="both"/>
        <w:rPr>
          <w:sz w:val="24"/>
          <w:szCs w:val="24"/>
        </w:rPr>
      </w:pPr>
      <w:r>
        <w:rPr>
          <w:sz w:val="24"/>
          <w:szCs w:val="24"/>
        </w:rPr>
        <w:t>eventuali  condanne penali riportate;</w:t>
      </w:r>
    </w:p>
    <w:p w:rsidR="004C6573" w:rsidRDefault="004C6573" w:rsidP="00AD5FD3">
      <w:pPr>
        <w:jc w:val="both"/>
        <w:rPr>
          <w:sz w:val="24"/>
          <w:szCs w:val="24"/>
        </w:rPr>
      </w:pPr>
      <w:r>
        <w:rPr>
          <w:sz w:val="24"/>
          <w:szCs w:val="24"/>
        </w:rPr>
        <w:t>titoli di studio posseduti;</w:t>
      </w:r>
    </w:p>
    <w:p w:rsidR="004C6573" w:rsidRDefault="004C6573" w:rsidP="00AD5FD3">
      <w:pPr>
        <w:jc w:val="both"/>
        <w:rPr>
          <w:sz w:val="24"/>
          <w:szCs w:val="24"/>
        </w:rPr>
      </w:pPr>
      <w:r>
        <w:rPr>
          <w:sz w:val="24"/>
          <w:szCs w:val="24"/>
        </w:rPr>
        <w:t>domicilio presso il quale deve essere fatta pervenire ogni comunicazione.</w:t>
      </w:r>
    </w:p>
    <w:p w:rsidR="004C6573" w:rsidRDefault="004C6573" w:rsidP="00AD5FD3">
      <w:pPr>
        <w:jc w:val="both"/>
        <w:rPr>
          <w:sz w:val="24"/>
          <w:szCs w:val="24"/>
        </w:rPr>
      </w:pPr>
      <w:r>
        <w:rPr>
          <w:sz w:val="24"/>
          <w:szCs w:val="24"/>
        </w:rPr>
        <w:tab/>
        <w:t>La firma in calce alla domanda non è soggetta ad autenticazione.</w:t>
      </w:r>
    </w:p>
    <w:p w:rsidR="004C6573" w:rsidRDefault="004C6573" w:rsidP="00AD5FD3">
      <w:pPr>
        <w:jc w:val="both"/>
        <w:rPr>
          <w:sz w:val="24"/>
          <w:szCs w:val="24"/>
        </w:rPr>
      </w:pPr>
      <w:r>
        <w:rPr>
          <w:sz w:val="24"/>
          <w:szCs w:val="24"/>
        </w:rPr>
        <w:tab/>
      </w:r>
    </w:p>
    <w:p w:rsidR="004C6573" w:rsidRDefault="004C6573" w:rsidP="00AD5FD3">
      <w:pPr>
        <w:jc w:val="both"/>
        <w:rPr>
          <w:sz w:val="24"/>
          <w:szCs w:val="24"/>
        </w:rPr>
      </w:pPr>
      <w:r>
        <w:rPr>
          <w:sz w:val="24"/>
          <w:szCs w:val="24"/>
        </w:rPr>
        <w:t xml:space="preserve">La domanda, da compilare secondo lo schema allegato, deve essere corredata di copia fotostatica non autenticata di un documento di identità e da Curriculum formativo e professionale autocertificato ai sensi del D.P.R. n. 445/2000 secondo lo schema scaricabile dal sito internet aziendale: aslvc.piemonte.it – albo pretorio – concorsi avvisi incarichi professionali graduatorie.  </w:t>
      </w:r>
    </w:p>
    <w:p w:rsidR="004C6573" w:rsidRDefault="004C6573" w:rsidP="00AD5FD3">
      <w:pPr>
        <w:jc w:val="both"/>
        <w:rPr>
          <w:sz w:val="24"/>
          <w:szCs w:val="24"/>
        </w:rPr>
      </w:pPr>
      <w:r>
        <w:rPr>
          <w:sz w:val="24"/>
          <w:szCs w:val="24"/>
        </w:rPr>
        <w:t xml:space="preserve">Le eventuali pubblicazioni devono essere materialmente ed integralmente prodotte; se in copia devono essere corredate di dichiarazione di conformità all’originale scaricabile dal sito internet aziendale </w:t>
      </w:r>
    </w:p>
    <w:p w:rsidR="004C6573" w:rsidRDefault="004C6573" w:rsidP="00AD5FD3">
      <w:pPr>
        <w:jc w:val="both"/>
        <w:rPr>
          <w:sz w:val="24"/>
          <w:szCs w:val="24"/>
        </w:rPr>
      </w:pPr>
      <w:r>
        <w:rPr>
          <w:sz w:val="24"/>
          <w:szCs w:val="24"/>
        </w:rPr>
        <w:tab/>
        <w:t xml:space="preserve">Le dichiarazioni sostitutive di certificazione dovranno contenere tutti gli elementi utili ai fini della valutazione (D.P.R. 20.12.2000, N. 445). </w:t>
      </w:r>
    </w:p>
    <w:p w:rsidR="004C6573" w:rsidRDefault="004C6573" w:rsidP="00AD5FD3">
      <w:pPr>
        <w:jc w:val="both"/>
        <w:rPr>
          <w:sz w:val="24"/>
          <w:szCs w:val="24"/>
        </w:rPr>
      </w:pPr>
    </w:p>
    <w:p w:rsidR="004C6573" w:rsidRDefault="004C6573" w:rsidP="00AD5FD3">
      <w:pPr>
        <w:jc w:val="center"/>
        <w:rPr>
          <w:sz w:val="24"/>
          <w:szCs w:val="24"/>
        </w:rPr>
      </w:pPr>
      <w:r>
        <w:rPr>
          <w:sz w:val="24"/>
          <w:szCs w:val="24"/>
        </w:rPr>
        <w:t>Art. 3  -  Conferimento dell’incarico</w:t>
      </w:r>
    </w:p>
    <w:p w:rsidR="004C6573" w:rsidRDefault="004C6573" w:rsidP="00AD5FD3">
      <w:pPr>
        <w:jc w:val="both"/>
        <w:rPr>
          <w:sz w:val="24"/>
          <w:szCs w:val="24"/>
        </w:rPr>
      </w:pPr>
    </w:p>
    <w:p w:rsidR="004C6573" w:rsidRDefault="004C6573" w:rsidP="00AD5FD3">
      <w:pPr>
        <w:jc w:val="both"/>
        <w:rPr>
          <w:sz w:val="24"/>
          <w:szCs w:val="24"/>
        </w:rPr>
      </w:pPr>
      <w:r>
        <w:rPr>
          <w:sz w:val="24"/>
          <w:szCs w:val="24"/>
        </w:rPr>
        <w:tab/>
        <w:t>Per il conferimento dell’incarico una apposita Commissione procederà alla formulazione di graduatoria di merito sulla base del punteggio riportato dai candidati nei titoli e nel colloquio.</w:t>
      </w:r>
    </w:p>
    <w:p w:rsidR="004C6573" w:rsidRDefault="004C6573" w:rsidP="00AD5FD3">
      <w:pPr>
        <w:jc w:val="both"/>
        <w:rPr>
          <w:sz w:val="24"/>
          <w:szCs w:val="24"/>
        </w:rPr>
      </w:pPr>
      <w:r>
        <w:rPr>
          <w:sz w:val="24"/>
          <w:szCs w:val="24"/>
        </w:rPr>
        <w:t>La comunicazione del giorno in cui si svolgerà il colloquio verrà effettuata sul sito web dall’A.S.L. “VC”.</w:t>
      </w:r>
    </w:p>
    <w:p w:rsidR="004C6573" w:rsidRDefault="004C6573" w:rsidP="00AD5FD3">
      <w:pPr>
        <w:jc w:val="both"/>
        <w:rPr>
          <w:sz w:val="24"/>
          <w:szCs w:val="24"/>
        </w:rPr>
      </w:pPr>
      <w:r>
        <w:rPr>
          <w:sz w:val="24"/>
          <w:szCs w:val="24"/>
        </w:rPr>
        <w:t>I candidati dovranno presentarsi muniti di idoneo documento di riconoscimento.</w:t>
      </w:r>
      <w:r>
        <w:rPr>
          <w:sz w:val="24"/>
          <w:szCs w:val="24"/>
        </w:rPr>
        <w:tab/>
      </w:r>
    </w:p>
    <w:p w:rsidR="004C6573" w:rsidRDefault="004C6573" w:rsidP="00AD5FD3">
      <w:pPr>
        <w:jc w:val="both"/>
        <w:rPr>
          <w:sz w:val="24"/>
          <w:szCs w:val="24"/>
        </w:rPr>
      </w:pPr>
      <w:r>
        <w:rPr>
          <w:sz w:val="24"/>
          <w:szCs w:val="24"/>
        </w:rPr>
        <w:t>Il presente avviso ha valore di notifica a tutti gli effetti; la mancata presentazione del candidato nel giorno e nell’ora stabiliti sarà considerata come rinuncia alla procedura.</w:t>
      </w:r>
    </w:p>
    <w:p w:rsidR="004C6573" w:rsidRDefault="004C6573" w:rsidP="00AD5FD3">
      <w:pPr>
        <w:jc w:val="both"/>
        <w:rPr>
          <w:sz w:val="24"/>
          <w:szCs w:val="24"/>
        </w:rPr>
      </w:pPr>
      <w:r>
        <w:rPr>
          <w:sz w:val="24"/>
          <w:szCs w:val="24"/>
        </w:rPr>
        <w:t>Il giudizio della Commissione è insindacabile ed inappellabile.</w:t>
      </w:r>
    </w:p>
    <w:p w:rsidR="004C6573" w:rsidRDefault="004C6573" w:rsidP="00AD5FD3">
      <w:pPr>
        <w:jc w:val="both"/>
        <w:rPr>
          <w:sz w:val="24"/>
          <w:szCs w:val="24"/>
        </w:rPr>
      </w:pPr>
    </w:p>
    <w:p w:rsidR="004C6573" w:rsidRDefault="004C6573" w:rsidP="00AD5FD3">
      <w:pPr>
        <w:jc w:val="center"/>
        <w:rPr>
          <w:sz w:val="24"/>
          <w:szCs w:val="24"/>
        </w:rPr>
      </w:pPr>
      <w:r>
        <w:rPr>
          <w:sz w:val="24"/>
          <w:szCs w:val="24"/>
        </w:rPr>
        <w:t>Art. 4 – Durata – Oggetto – Luogo – Compenso</w:t>
      </w:r>
    </w:p>
    <w:p w:rsidR="004C6573" w:rsidRDefault="004C6573" w:rsidP="00AD5FD3">
      <w:pPr>
        <w:jc w:val="both"/>
        <w:rPr>
          <w:sz w:val="24"/>
          <w:szCs w:val="24"/>
        </w:rPr>
      </w:pPr>
    </w:p>
    <w:p w:rsidR="004C6573" w:rsidRDefault="004C6573" w:rsidP="00AD5FD3">
      <w:pPr>
        <w:jc w:val="both"/>
        <w:rPr>
          <w:rFonts w:eastAsia="MS Mincho"/>
          <w:sz w:val="24"/>
          <w:szCs w:val="24"/>
        </w:rPr>
      </w:pPr>
      <w:r>
        <w:rPr>
          <w:sz w:val="24"/>
          <w:szCs w:val="24"/>
        </w:rPr>
        <w:t xml:space="preserve">L’oggetto del presente incarico consiste in </w:t>
      </w:r>
      <w:r>
        <w:rPr>
          <w:rFonts w:eastAsia="MS Mincho"/>
          <w:sz w:val="24"/>
          <w:szCs w:val="24"/>
        </w:rPr>
        <w:t xml:space="preserve">prestazione propria della professione del soggetto iscritto all’Ordine dei Medici Chirurghi da rendersi a favore dell’A.S.L. “VC” ed in particolare della Struttura di Ostetricia e Ginecologia di Vercelli ed in forma coordinata con l’organizzazione interna della medesima. </w:t>
      </w:r>
    </w:p>
    <w:p w:rsidR="004C6573" w:rsidRDefault="004C6573" w:rsidP="00AD5FD3">
      <w:pPr>
        <w:jc w:val="both"/>
        <w:rPr>
          <w:sz w:val="24"/>
          <w:szCs w:val="24"/>
        </w:rPr>
      </w:pPr>
      <w:r>
        <w:rPr>
          <w:sz w:val="24"/>
          <w:szCs w:val="24"/>
        </w:rPr>
        <w:t>Il compenso complessivo, omnicomprensivo degli oneri fiscali, pari ad € 3.333,33= mensili, dovrà intendersi remunerativo sia delle prestazioni rese dall’incaricato sia delle spese (generali e speciali), sostenute da quest’ultimo per rendere la prestazione. Il pagamento del suddetto compenso verrà effettuato in rate mensili posticipate.</w:t>
      </w:r>
    </w:p>
    <w:p w:rsidR="004C6573" w:rsidRDefault="004C6573" w:rsidP="00AD5FD3">
      <w:pPr>
        <w:jc w:val="both"/>
        <w:rPr>
          <w:sz w:val="24"/>
          <w:szCs w:val="24"/>
        </w:rPr>
      </w:pPr>
    </w:p>
    <w:p w:rsidR="004C6573" w:rsidRDefault="004C6573" w:rsidP="00AD5FD3">
      <w:pPr>
        <w:jc w:val="center"/>
        <w:rPr>
          <w:sz w:val="24"/>
          <w:szCs w:val="24"/>
        </w:rPr>
      </w:pPr>
      <w:r>
        <w:rPr>
          <w:sz w:val="24"/>
          <w:szCs w:val="24"/>
        </w:rPr>
        <w:t>Art. 5 – Modalità di esecuzione della prestazione</w:t>
      </w:r>
    </w:p>
    <w:p w:rsidR="004C6573" w:rsidRDefault="004C6573" w:rsidP="00AD5FD3">
      <w:pPr>
        <w:jc w:val="both"/>
        <w:rPr>
          <w:sz w:val="24"/>
          <w:szCs w:val="24"/>
        </w:rPr>
      </w:pPr>
    </w:p>
    <w:p w:rsidR="004C6573" w:rsidRDefault="004C6573" w:rsidP="00AD5FD3">
      <w:pPr>
        <w:jc w:val="both"/>
        <w:rPr>
          <w:sz w:val="24"/>
          <w:szCs w:val="24"/>
        </w:rPr>
      </w:pPr>
      <w:r>
        <w:rPr>
          <w:sz w:val="24"/>
          <w:szCs w:val="24"/>
        </w:rPr>
        <w:t>Nell’espletamento delle prestazioni in oggetto, l’incarico che sarà costituito mediante stipula di contratto d’opera intellettuale, ex artt. 2229 ss. codice civile, non è soggetto ad alcun vincolo di subordinazione né professionale né organizzativo da parte dell’Azienda Sanitaria.</w:t>
      </w:r>
    </w:p>
    <w:p w:rsidR="004C6573" w:rsidRDefault="004C6573" w:rsidP="00AD5FD3">
      <w:pPr>
        <w:jc w:val="both"/>
        <w:rPr>
          <w:sz w:val="24"/>
          <w:szCs w:val="24"/>
        </w:rPr>
      </w:pPr>
      <w:r>
        <w:rPr>
          <w:sz w:val="24"/>
          <w:szCs w:val="24"/>
        </w:rPr>
        <w:tab/>
        <w:t xml:space="preserve">L’Azienda e/o la Struttura possono emanare direttive generali di tipo organizzativo e programmatorio finalizzate a coordinare l’attività libero professionale dell’incaricato con la propria organizzazione interna. </w:t>
      </w:r>
    </w:p>
    <w:p w:rsidR="004C6573" w:rsidRDefault="004C6573" w:rsidP="00AD5FD3">
      <w:pPr>
        <w:jc w:val="both"/>
        <w:rPr>
          <w:sz w:val="24"/>
          <w:szCs w:val="24"/>
        </w:rPr>
      </w:pPr>
      <w:r>
        <w:rPr>
          <w:sz w:val="24"/>
          <w:szCs w:val="24"/>
        </w:rPr>
        <w:tab/>
        <w:t>Trattandosi di lavoro autonomo, non è richiesto un impegno orario obbligatorio ma il raggiungimento di un risultato costituente un obiettivo. L’obiettivo sarà determinato all’atto del conferimento dell’incarico ed il raggiungimento dello stesso richiede di norma un impegno lavorativo a tempo pieno.</w:t>
      </w:r>
    </w:p>
    <w:p w:rsidR="004C6573" w:rsidRDefault="004C6573" w:rsidP="00AD5FD3">
      <w:pPr>
        <w:jc w:val="center"/>
        <w:rPr>
          <w:sz w:val="24"/>
          <w:szCs w:val="24"/>
        </w:rPr>
      </w:pPr>
    </w:p>
    <w:p w:rsidR="004C6573" w:rsidRDefault="004C6573" w:rsidP="00AD5FD3">
      <w:pPr>
        <w:jc w:val="center"/>
        <w:rPr>
          <w:sz w:val="24"/>
          <w:szCs w:val="24"/>
        </w:rPr>
      </w:pPr>
      <w:r>
        <w:rPr>
          <w:sz w:val="24"/>
          <w:szCs w:val="24"/>
        </w:rPr>
        <w:t>Art. 6 – Modalità di recesso</w:t>
      </w:r>
    </w:p>
    <w:p w:rsidR="004C6573" w:rsidRDefault="004C6573" w:rsidP="00AD5FD3">
      <w:pPr>
        <w:jc w:val="both"/>
        <w:rPr>
          <w:sz w:val="24"/>
          <w:szCs w:val="24"/>
        </w:rPr>
      </w:pPr>
    </w:p>
    <w:p w:rsidR="004C6573" w:rsidRDefault="004C6573" w:rsidP="00AD5FD3">
      <w:pPr>
        <w:jc w:val="both"/>
        <w:rPr>
          <w:sz w:val="24"/>
          <w:szCs w:val="24"/>
        </w:rPr>
      </w:pPr>
      <w:r>
        <w:rPr>
          <w:sz w:val="24"/>
          <w:szCs w:val="24"/>
        </w:rPr>
        <w:tab/>
        <w:t>Le parti interessate possono interrompere il rapporto di collaborazione in qualsiasi momento, salvo l’onere del preavviso fissato in 30 giorni per l’Azienda ed in 30 giorni per l’incaricato. Per la parte riguardante i compensi, nelle ipotesi di interruzione anticipata, si applicheranno gli artt. del Codice Civile disciplinante la materia; pertanto tali compensi saranno calcolati in relazione al risultato conseguito al momento dell’effettiva interruzione di prestazione.</w:t>
      </w:r>
    </w:p>
    <w:p w:rsidR="004C6573" w:rsidRDefault="004C6573" w:rsidP="00AD5FD3">
      <w:pPr>
        <w:jc w:val="both"/>
        <w:rPr>
          <w:sz w:val="24"/>
          <w:szCs w:val="24"/>
        </w:rPr>
      </w:pPr>
      <w:r>
        <w:rPr>
          <w:sz w:val="24"/>
          <w:szCs w:val="24"/>
        </w:rPr>
        <w:tab/>
      </w:r>
    </w:p>
    <w:p w:rsidR="004C6573" w:rsidRDefault="004C6573" w:rsidP="00AD5FD3">
      <w:pPr>
        <w:jc w:val="center"/>
        <w:rPr>
          <w:sz w:val="24"/>
          <w:szCs w:val="24"/>
        </w:rPr>
      </w:pPr>
      <w:r>
        <w:rPr>
          <w:sz w:val="24"/>
          <w:szCs w:val="24"/>
        </w:rPr>
        <w:t>Art. 7 – Disposizioni finali</w:t>
      </w:r>
    </w:p>
    <w:p w:rsidR="004C6573" w:rsidRDefault="004C6573" w:rsidP="00AD5FD3">
      <w:pPr>
        <w:jc w:val="both"/>
        <w:rPr>
          <w:sz w:val="24"/>
          <w:szCs w:val="24"/>
        </w:rPr>
      </w:pPr>
    </w:p>
    <w:p w:rsidR="004C6573" w:rsidRDefault="004C6573" w:rsidP="00AD5FD3">
      <w:pPr>
        <w:jc w:val="both"/>
        <w:rPr>
          <w:sz w:val="24"/>
          <w:szCs w:val="24"/>
        </w:rPr>
      </w:pPr>
      <w:r>
        <w:rPr>
          <w:sz w:val="24"/>
          <w:szCs w:val="24"/>
        </w:rPr>
        <w:tab/>
        <w:t>In caso di rinuncia del vincitore del presente incarico, l’A.S.L. “VC” di Vercelli si riserva la facoltà di conferire ulteriore analogo incarico ad altro candidato incluso nella graduatoria degli idonei, seguendo l’ordine della stessa.</w:t>
      </w:r>
    </w:p>
    <w:p w:rsidR="004C6573" w:rsidRDefault="004C6573" w:rsidP="00AD5FD3">
      <w:pPr>
        <w:jc w:val="both"/>
        <w:rPr>
          <w:sz w:val="24"/>
          <w:szCs w:val="24"/>
        </w:rPr>
      </w:pPr>
      <w:r>
        <w:rPr>
          <w:sz w:val="24"/>
          <w:szCs w:val="24"/>
        </w:rPr>
        <w:tab/>
        <w:t>E’ facoltà del Legale Rappresentante dell’A.S.L. “VC” di Vercelli di modificare, sospendere o revocare, a suo insindacabile giudizio, il presente avviso pubblico.</w:t>
      </w:r>
    </w:p>
    <w:p w:rsidR="004C6573" w:rsidRDefault="004C6573" w:rsidP="00AD5FD3">
      <w:pPr>
        <w:jc w:val="both"/>
        <w:rPr>
          <w:sz w:val="24"/>
          <w:szCs w:val="24"/>
        </w:rPr>
      </w:pPr>
      <w:r>
        <w:rPr>
          <w:sz w:val="24"/>
          <w:szCs w:val="24"/>
        </w:rPr>
        <w:tab/>
        <w:t xml:space="preserve">Per informazioni </w:t>
      </w:r>
      <w:hyperlink r:id="rId6" w:history="1">
        <w:r w:rsidRPr="00AC18BB">
          <w:rPr>
            <w:rStyle w:val="Hyperlink"/>
            <w:sz w:val="24"/>
            <w:szCs w:val="24"/>
          </w:rPr>
          <w:t>ufficio.concorsi@aslvc.piemonte.it</w:t>
        </w:r>
      </w:hyperlink>
      <w:r>
        <w:rPr>
          <w:sz w:val="24"/>
          <w:szCs w:val="24"/>
        </w:rPr>
        <w:t xml:space="preserve"> tel. 0161 593753/593707.</w:t>
      </w:r>
    </w:p>
    <w:p w:rsidR="004C6573" w:rsidRDefault="004C6573" w:rsidP="00AD5FD3">
      <w:pPr>
        <w:jc w:val="both"/>
        <w:rPr>
          <w:sz w:val="24"/>
          <w:szCs w:val="24"/>
        </w:rPr>
      </w:pPr>
      <w:r>
        <w:rPr>
          <w:sz w:val="24"/>
          <w:szCs w:val="24"/>
        </w:rPr>
        <w:t xml:space="preserve">                                                               </w:t>
      </w:r>
    </w:p>
    <w:p w:rsidR="004C6573" w:rsidRDefault="004C6573" w:rsidP="00AD5FD3">
      <w:pPr>
        <w:jc w:val="right"/>
        <w:rPr>
          <w:sz w:val="24"/>
          <w:szCs w:val="24"/>
        </w:rPr>
      </w:pPr>
      <w:r>
        <w:rPr>
          <w:sz w:val="24"/>
          <w:szCs w:val="24"/>
        </w:rPr>
        <w:t xml:space="preserve">                                                                      IL DIRETTORE GENERALE</w:t>
      </w:r>
    </w:p>
    <w:p w:rsidR="004C6573" w:rsidRDefault="004C6573" w:rsidP="000A61BA">
      <w:pPr>
        <w:jc w:val="right"/>
        <w:rPr>
          <w:sz w:val="24"/>
          <w:szCs w:val="24"/>
        </w:rPr>
      </w:pPr>
      <w:r>
        <w:rPr>
          <w:sz w:val="24"/>
          <w:szCs w:val="24"/>
        </w:rPr>
        <w:t xml:space="preserve">                                                                                      -Dott.ssa Chiara SERPIERI-</w:t>
      </w:r>
    </w:p>
    <w:p w:rsidR="004C6573" w:rsidRDefault="004C6573" w:rsidP="000A61BA">
      <w:pPr>
        <w:jc w:val="right"/>
        <w:rPr>
          <w:sz w:val="24"/>
          <w:szCs w:val="24"/>
        </w:rPr>
      </w:pPr>
    </w:p>
    <w:p w:rsidR="004C6573" w:rsidRDefault="004C6573" w:rsidP="000A61BA">
      <w:pPr>
        <w:jc w:val="right"/>
        <w:rPr>
          <w:sz w:val="24"/>
          <w:szCs w:val="24"/>
        </w:rPr>
      </w:pPr>
    </w:p>
    <w:p w:rsidR="004C6573" w:rsidRDefault="004C6573" w:rsidP="000A61BA">
      <w:pPr>
        <w:jc w:val="right"/>
        <w:rPr>
          <w:sz w:val="24"/>
          <w:szCs w:val="24"/>
        </w:rPr>
      </w:pPr>
    </w:p>
    <w:p w:rsidR="004C6573" w:rsidRDefault="004C6573" w:rsidP="000A61BA">
      <w:pPr>
        <w:jc w:val="right"/>
        <w:rPr>
          <w:sz w:val="24"/>
          <w:szCs w:val="24"/>
        </w:rPr>
      </w:pPr>
    </w:p>
    <w:p w:rsidR="004C6573" w:rsidRDefault="004C6573" w:rsidP="000A61BA">
      <w:pPr>
        <w:jc w:val="right"/>
        <w:rPr>
          <w:sz w:val="24"/>
          <w:szCs w:val="24"/>
        </w:rPr>
      </w:pPr>
    </w:p>
    <w:p w:rsidR="004C6573" w:rsidRDefault="004C6573" w:rsidP="000A61BA">
      <w:pPr>
        <w:jc w:val="right"/>
        <w:rPr>
          <w:sz w:val="24"/>
          <w:szCs w:val="24"/>
        </w:rPr>
      </w:pPr>
    </w:p>
    <w:p w:rsidR="004C6573" w:rsidRDefault="004C6573" w:rsidP="000A61BA">
      <w:pPr>
        <w:jc w:val="right"/>
        <w:rPr>
          <w:sz w:val="24"/>
          <w:szCs w:val="24"/>
        </w:rPr>
      </w:pPr>
    </w:p>
    <w:p w:rsidR="004C6573" w:rsidRDefault="004C6573" w:rsidP="000A61BA">
      <w:pPr>
        <w:jc w:val="right"/>
        <w:rPr>
          <w:sz w:val="24"/>
          <w:szCs w:val="24"/>
        </w:rPr>
      </w:pPr>
    </w:p>
    <w:p w:rsidR="004C6573" w:rsidRDefault="004C6573" w:rsidP="000A61BA">
      <w:pPr>
        <w:jc w:val="right"/>
        <w:rPr>
          <w:sz w:val="24"/>
          <w:szCs w:val="24"/>
        </w:rPr>
      </w:pPr>
    </w:p>
    <w:p w:rsidR="004C6573" w:rsidRDefault="004C6573" w:rsidP="000A61BA">
      <w:pPr>
        <w:jc w:val="right"/>
        <w:rPr>
          <w:sz w:val="24"/>
          <w:szCs w:val="24"/>
        </w:rPr>
      </w:pPr>
    </w:p>
    <w:p w:rsidR="004C6573" w:rsidRDefault="004C6573" w:rsidP="000A61BA">
      <w:pPr>
        <w:jc w:val="right"/>
        <w:rPr>
          <w:sz w:val="24"/>
          <w:szCs w:val="24"/>
        </w:rPr>
      </w:pPr>
    </w:p>
    <w:p w:rsidR="004C6573" w:rsidRDefault="004C6573" w:rsidP="000A61BA">
      <w:pPr>
        <w:jc w:val="right"/>
        <w:rPr>
          <w:sz w:val="24"/>
          <w:szCs w:val="24"/>
        </w:rPr>
      </w:pPr>
    </w:p>
    <w:p w:rsidR="004C6573" w:rsidRDefault="004C6573" w:rsidP="000A61BA">
      <w:pPr>
        <w:jc w:val="right"/>
        <w:rPr>
          <w:sz w:val="24"/>
          <w:szCs w:val="24"/>
        </w:rPr>
      </w:pPr>
    </w:p>
    <w:p w:rsidR="004C6573" w:rsidRDefault="004C6573" w:rsidP="000A61BA">
      <w:pPr>
        <w:jc w:val="right"/>
        <w:rPr>
          <w:sz w:val="24"/>
          <w:szCs w:val="24"/>
        </w:rPr>
      </w:pPr>
    </w:p>
    <w:p w:rsidR="004C6573" w:rsidRDefault="004C6573" w:rsidP="000A61BA">
      <w:pPr>
        <w:jc w:val="right"/>
        <w:rPr>
          <w:sz w:val="24"/>
          <w:szCs w:val="24"/>
        </w:rPr>
      </w:pPr>
    </w:p>
    <w:p w:rsidR="004C6573" w:rsidRDefault="004C6573" w:rsidP="000A61BA">
      <w:pPr>
        <w:jc w:val="right"/>
        <w:rPr>
          <w:sz w:val="24"/>
          <w:szCs w:val="24"/>
        </w:rPr>
      </w:pPr>
    </w:p>
    <w:p w:rsidR="004C6573" w:rsidRDefault="004C6573" w:rsidP="000A61BA">
      <w:pPr>
        <w:jc w:val="right"/>
        <w:rPr>
          <w:sz w:val="24"/>
          <w:szCs w:val="24"/>
        </w:rPr>
      </w:pPr>
    </w:p>
    <w:p w:rsidR="004C6573" w:rsidRDefault="004C6573" w:rsidP="000A61BA">
      <w:pPr>
        <w:jc w:val="right"/>
        <w:rPr>
          <w:sz w:val="24"/>
          <w:szCs w:val="24"/>
        </w:rPr>
      </w:pPr>
    </w:p>
    <w:p w:rsidR="004C6573" w:rsidRDefault="004C6573" w:rsidP="000A61BA">
      <w:pPr>
        <w:jc w:val="right"/>
        <w:rPr>
          <w:sz w:val="24"/>
          <w:szCs w:val="24"/>
        </w:rPr>
      </w:pPr>
    </w:p>
    <w:p w:rsidR="004C6573" w:rsidRDefault="004C6573" w:rsidP="000A61BA">
      <w:pPr>
        <w:jc w:val="right"/>
        <w:rPr>
          <w:sz w:val="24"/>
          <w:szCs w:val="24"/>
        </w:rPr>
      </w:pPr>
    </w:p>
    <w:p w:rsidR="004C6573" w:rsidRDefault="004C6573" w:rsidP="000A61BA">
      <w:pPr>
        <w:jc w:val="right"/>
        <w:rPr>
          <w:sz w:val="24"/>
          <w:szCs w:val="24"/>
        </w:rPr>
      </w:pPr>
    </w:p>
    <w:p w:rsidR="004C6573" w:rsidRDefault="004C6573" w:rsidP="000A61BA">
      <w:pPr>
        <w:jc w:val="right"/>
        <w:rPr>
          <w:sz w:val="24"/>
          <w:szCs w:val="24"/>
        </w:rPr>
      </w:pPr>
    </w:p>
    <w:p w:rsidR="004C6573" w:rsidRDefault="004C6573" w:rsidP="000A61BA">
      <w:pPr>
        <w:jc w:val="right"/>
        <w:rPr>
          <w:sz w:val="24"/>
          <w:szCs w:val="24"/>
        </w:rPr>
      </w:pPr>
    </w:p>
    <w:p w:rsidR="004C6573" w:rsidRDefault="004C6573" w:rsidP="000A61BA">
      <w:pPr>
        <w:jc w:val="right"/>
        <w:rPr>
          <w:sz w:val="24"/>
          <w:szCs w:val="24"/>
        </w:rPr>
      </w:pPr>
    </w:p>
    <w:p w:rsidR="004C6573" w:rsidRDefault="004C6573" w:rsidP="000A61BA">
      <w:pPr>
        <w:jc w:val="right"/>
        <w:rPr>
          <w:sz w:val="24"/>
          <w:szCs w:val="24"/>
        </w:rPr>
      </w:pPr>
    </w:p>
    <w:p w:rsidR="004C6573" w:rsidRDefault="004C6573" w:rsidP="000A61BA">
      <w:pPr>
        <w:jc w:val="right"/>
        <w:rPr>
          <w:sz w:val="24"/>
          <w:szCs w:val="24"/>
        </w:rPr>
      </w:pPr>
    </w:p>
    <w:p w:rsidR="004C6573" w:rsidRDefault="004C6573" w:rsidP="000A61BA">
      <w:pPr>
        <w:jc w:val="right"/>
        <w:rPr>
          <w:sz w:val="24"/>
          <w:szCs w:val="24"/>
        </w:rPr>
      </w:pPr>
    </w:p>
    <w:p w:rsidR="004C6573" w:rsidRDefault="004C6573" w:rsidP="000A61BA">
      <w:pPr>
        <w:jc w:val="right"/>
        <w:rPr>
          <w:sz w:val="24"/>
          <w:szCs w:val="24"/>
        </w:rPr>
      </w:pPr>
    </w:p>
    <w:p w:rsidR="004C6573" w:rsidRDefault="004C6573" w:rsidP="000A61BA">
      <w:pPr>
        <w:jc w:val="right"/>
        <w:rPr>
          <w:sz w:val="24"/>
          <w:szCs w:val="24"/>
        </w:rPr>
      </w:pPr>
    </w:p>
    <w:p w:rsidR="004C6573" w:rsidRDefault="004C6573" w:rsidP="000A61BA">
      <w:pPr>
        <w:jc w:val="right"/>
        <w:rPr>
          <w:sz w:val="24"/>
          <w:szCs w:val="24"/>
        </w:rPr>
      </w:pPr>
    </w:p>
    <w:p w:rsidR="004C6573" w:rsidRDefault="004C6573" w:rsidP="000A61BA">
      <w:pPr>
        <w:jc w:val="right"/>
        <w:rPr>
          <w:sz w:val="24"/>
          <w:szCs w:val="24"/>
        </w:rPr>
      </w:pPr>
    </w:p>
    <w:p w:rsidR="004C6573" w:rsidRDefault="004C6573" w:rsidP="000A61BA">
      <w:pPr>
        <w:jc w:val="right"/>
        <w:rPr>
          <w:sz w:val="24"/>
          <w:szCs w:val="24"/>
        </w:rPr>
      </w:pPr>
    </w:p>
    <w:p w:rsidR="004C6573" w:rsidRDefault="004C6573" w:rsidP="000A61BA">
      <w:pPr>
        <w:jc w:val="right"/>
        <w:rPr>
          <w:sz w:val="24"/>
          <w:szCs w:val="24"/>
        </w:rPr>
      </w:pPr>
    </w:p>
    <w:p w:rsidR="004C6573" w:rsidRDefault="004C6573" w:rsidP="000A61BA">
      <w:pPr>
        <w:jc w:val="right"/>
        <w:rPr>
          <w:sz w:val="24"/>
          <w:szCs w:val="24"/>
        </w:rPr>
      </w:pPr>
    </w:p>
    <w:p w:rsidR="004C6573" w:rsidRDefault="004C6573" w:rsidP="000A61BA">
      <w:pPr>
        <w:jc w:val="right"/>
        <w:rPr>
          <w:sz w:val="24"/>
          <w:szCs w:val="24"/>
        </w:rPr>
      </w:pPr>
    </w:p>
    <w:p w:rsidR="004C6573" w:rsidRDefault="004C6573" w:rsidP="000A61BA">
      <w:pPr>
        <w:jc w:val="right"/>
        <w:rPr>
          <w:sz w:val="24"/>
          <w:szCs w:val="24"/>
        </w:rPr>
      </w:pPr>
      <w:r>
        <w:rPr>
          <w:sz w:val="24"/>
          <w:szCs w:val="24"/>
        </w:rPr>
        <w:t xml:space="preserve">           </w:t>
      </w:r>
    </w:p>
    <w:p w:rsidR="004C6573" w:rsidRDefault="004C6573" w:rsidP="000A61BA">
      <w:pPr>
        <w:jc w:val="right"/>
        <w:rPr>
          <w:sz w:val="24"/>
          <w:szCs w:val="24"/>
        </w:rPr>
      </w:pPr>
    </w:p>
    <w:p w:rsidR="004C6573" w:rsidRPr="0090536F" w:rsidRDefault="004C6573" w:rsidP="000A61BA">
      <w:pPr>
        <w:jc w:val="right"/>
        <w:rPr>
          <w:sz w:val="24"/>
          <w:szCs w:val="24"/>
        </w:rPr>
      </w:pPr>
      <w:r>
        <w:rPr>
          <w:sz w:val="24"/>
          <w:szCs w:val="24"/>
        </w:rPr>
        <w:t xml:space="preserve">  </w:t>
      </w:r>
      <w:r>
        <w:rPr>
          <w:b/>
          <w:bCs/>
        </w:rPr>
        <w:t>Domanda di ammissione all’avviso per il conferimento di incarico libero professionale</w:t>
      </w:r>
    </w:p>
    <w:p w:rsidR="004C6573" w:rsidRDefault="004C6573" w:rsidP="00F05B06">
      <w:pPr>
        <w:pStyle w:val="BodyText21"/>
        <w:ind w:right="0" w:hanging="567"/>
        <w:jc w:val="center"/>
        <w:rPr>
          <w:b/>
          <w:bCs/>
        </w:rPr>
      </w:pPr>
    </w:p>
    <w:p w:rsidR="004C6573" w:rsidRDefault="004C6573" w:rsidP="00F05B06">
      <w:pPr>
        <w:pStyle w:val="BodyText21"/>
        <w:ind w:right="0" w:firstLine="36"/>
      </w:pPr>
      <w:r>
        <w:t>AL DIRETTORE GENERALE</w:t>
      </w:r>
    </w:p>
    <w:p w:rsidR="004C6573" w:rsidRDefault="004C6573" w:rsidP="00F05B06">
      <w:pPr>
        <w:pStyle w:val="BodyText21"/>
        <w:ind w:right="0" w:firstLine="36"/>
      </w:pPr>
      <w:r>
        <w:t>DELL’AZIENDA SANITARIA LOCALE “VC”</w:t>
      </w:r>
    </w:p>
    <w:p w:rsidR="004C6573" w:rsidRDefault="004C6573" w:rsidP="00F05B06">
      <w:pPr>
        <w:pStyle w:val="BodyText21"/>
        <w:ind w:right="0" w:firstLine="36"/>
      </w:pPr>
      <w:r>
        <w:t>C.so M. ABBIATE, 21 – 13100 VERCELLI</w:t>
      </w:r>
    </w:p>
    <w:p w:rsidR="004C6573" w:rsidRDefault="004C6573" w:rsidP="00F05B06">
      <w:pPr>
        <w:pStyle w:val="BodyText21"/>
        <w:spacing w:line="360" w:lineRule="auto"/>
        <w:ind w:right="0"/>
      </w:pPr>
      <w:r>
        <w:t>Il/La sottoscritto/a _________________________________________________ (cognome e nome; per le donne coniugate indicare il cognome di nubile), chiede di essere ammesso /a alla procedura di conferimento di n. 1 incarico libero-professionale, per titoli e colloquio, a medici specialisti in Ginecologia e Ostetricia presso la S.C. Ostetricia e Ginecologia del P.O. S. Andrea.</w:t>
      </w:r>
    </w:p>
    <w:p w:rsidR="004C6573" w:rsidRDefault="004C6573" w:rsidP="00F05B06">
      <w:pPr>
        <w:pStyle w:val="BodyText21"/>
        <w:spacing w:line="360" w:lineRule="auto"/>
        <w:ind w:right="0"/>
      </w:pPr>
      <w:r>
        <w:t xml:space="preserve"> A tale scopo, sotto la propria responsabilità ai sensi degli artt. 46 e 47 del D.P.R. 28.12.2000, n. 445, consapevole delle sanzioni penali in caso di dichiarazioni non veritiere, di formazione o uso di atti falsi richiamate dall’art. 76 del medesimo D.P.R., dichiara :</w:t>
      </w:r>
    </w:p>
    <w:p w:rsidR="004C6573" w:rsidRDefault="004C6573" w:rsidP="00463027">
      <w:pPr>
        <w:pStyle w:val="BodyText21"/>
        <w:tabs>
          <w:tab w:val="left" w:pos="360"/>
        </w:tabs>
        <w:spacing w:line="360" w:lineRule="auto"/>
        <w:ind w:left="36" w:right="0"/>
      </w:pPr>
      <w:r>
        <w:t xml:space="preserve">- </w:t>
      </w:r>
      <w:r>
        <w:tab/>
        <w:t>di essere nato/a a _________________________________ (Prov. ____ il ___________;</w:t>
      </w:r>
    </w:p>
    <w:p w:rsidR="004C6573" w:rsidRDefault="004C6573" w:rsidP="00463027">
      <w:pPr>
        <w:pStyle w:val="BodyText21"/>
        <w:tabs>
          <w:tab w:val="left" w:pos="300"/>
          <w:tab w:val="left" w:pos="360"/>
        </w:tabs>
        <w:spacing w:line="360" w:lineRule="auto"/>
        <w:ind w:left="300" w:right="0" w:hanging="264"/>
      </w:pPr>
      <w:r>
        <w:t>-</w:t>
      </w:r>
      <w:r>
        <w:tab/>
        <w:t>di essere residente a _______________________________________ (Prov. ____ cap _______) in Via ______________________________________ n. ____________;</w:t>
      </w:r>
    </w:p>
    <w:p w:rsidR="004C6573" w:rsidRDefault="004C6573" w:rsidP="00463027">
      <w:pPr>
        <w:pStyle w:val="BodyText21"/>
        <w:tabs>
          <w:tab w:val="left" w:pos="324"/>
          <w:tab w:val="left" w:pos="360"/>
        </w:tabs>
        <w:spacing w:line="360" w:lineRule="auto"/>
        <w:ind w:left="36" w:right="0"/>
      </w:pPr>
      <w:r>
        <w:t>-</w:t>
      </w:r>
      <w:r>
        <w:tab/>
        <w:t>codice fiscale ___________________________________;</w:t>
      </w:r>
    </w:p>
    <w:p w:rsidR="004C6573" w:rsidRDefault="004C6573" w:rsidP="00463027">
      <w:pPr>
        <w:pStyle w:val="BodyText21"/>
        <w:tabs>
          <w:tab w:val="left" w:pos="300"/>
          <w:tab w:val="left" w:pos="360"/>
        </w:tabs>
        <w:spacing w:line="360" w:lineRule="auto"/>
        <w:ind w:left="36" w:right="0"/>
      </w:pPr>
      <w:r>
        <w:t>-</w:t>
      </w:r>
      <w:r>
        <w:tab/>
        <w:t>di essere cittadino/a italiano/a o cittadino/a ___________________(Paese dell’Unione Europea);</w:t>
      </w:r>
    </w:p>
    <w:p w:rsidR="004C6573" w:rsidRDefault="004C6573" w:rsidP="00463027">
      <w:pPr>
        <w:pStyle w:val="BodyText21"/>
        <w:tabs>
          <w:tab w:val="left" w:pos="300"/>
          <w:tab w:val="left" w:pos="360"/>
        </w:tabs>
        <w:spacing w:line="360" w:lineRule="auto"/>
        <w:ind w:left="300" w:right="0" w:hanging="264"/>
      </w:pPr>
      <w:r>
        <w:t>-</w:t>
      </w:r>
      <w:r>
        <w:tab/>
        <w:t>di essere iscritto/a nelle liste elettorali del Comune di________________________ (in caso di non iscrizione o di avvenuta cancellazione dalle liste medesime elettorali indicarne i motivi);</w:t>
      </w:r>
    </w:p>
    <w:p w:rsidR="004C6573" w:rsidRDefault="004C6573" w:rsidP="00463027">
      <w:pPr>
        <w:pStyle w:val="BodyText21"/>
        <w:tabs>
          <w:tab w:val="left" w:pos="300"/>
          <w:tab w:val="left" w:pos="360"/>
        </w:tabs>
        <w:spacing w:line="360" w:lineRule="auto"/>
        <w:ind w:left="36" w:right="0"/>
      </w:pPr>
      <w:r>
        <w:t>-</w:t>
      </w:r>
      <w:r>
        <w:tab/>
        <w:t>di trovarsi nella seguente posizione nei confronti degli obblighi militari ____________;</w:t>
      </w:r>
    </w:p>
    <w:p w:rsidR="004C6573" w:rsidRDefault="004C6573" w:rsidP="00463027">
      <w:pPr>
        <w:pStyle w:val="BodyText21"/>
        <w:tabs>
          <w:tab w:val="left" w:pos="300"/>
          <w:tab w:val="left" w:pos="360"/>
        </w:tabs>
        <w:spacing w:line="360" w:lineRule="auto"/>
        <w:ind w:left="300" w:right="0" w:hanging="300"/>
      </w:pPr>
      <w:r>
        <w:t xml:space="preserve">- </w:t>
      </w:r>
      <w:r>
        <w:tab/>
        <w:t>di non aver riportato condanne penali e di non essere destinatario di provvedimenti che riguardano l’applicazione di misure di prevenzione, di decisioni civili e di provvedimenti amministrativi iscritti nel casellario giudiziale ai sensi della vigente normativa, ed inoltre di non essere a conoscenza di essere sottoposto a procedimenti penali (ovvero eventuali condanne penali riportate); (in caso affermativo specificare le condanne riportate) ___________________;</w:t>
      </w:r>
    </w:p>
    <w:p w:rsidR="004C6573" w:rsidRDefault="004C6573" w:rsidP="00463027">
      <w:pPr>
        <w:pStyle w:val="BodyText21"/>
        <w:tabs>
          <w:tab w:val="left" w:pos="300"/>
          <w:tab w:val="left" w:pos="360"/>
        </w:tabs>
        <w:spacing w:line="360" w:lineRule="auto"/>
        <w:ind w:left="300" w:right="0" w:hanging="300"/>
      </w:pPr>
      <w:r>
        <w:t xml:space="preserve">- </w:t>
      </w:r>
      <w:r>
        <w:tab/>
        <w:t>di essere in possesso della Laurea Magistrale in conseguita presso  ________________________ ___________________________ in data_________________;</w:t>
      </w:r>
    </w:p>
    <w:p w:rsidR="004C6573" w:rsidRDefault="004C6573" w:rsidP="00463027">
      <w:pPr>
        <w:pStyle w:val="BodyText21"/>
        <w:tabs>
          <w:tab w:val="left" w:pos="300"/>
          <w:tab w:val="left" w:pos="360"/>
        </w:tabs>
        <w:spacing w:line="360" w:lineRule="auto"/>
        <w:ind w:left="36" w:right="0"/>
      </w:pPr>
      <w:r>
        <w:t xml:space="preserve">- </w:t>
      </w:r>
      <w:r>
        <w:tab/>
        <w:t xml:space="preserve">di essere iscritto all’Ordine dei Medici della Provincia di _____________________ dal </w:t>
      </w:r>
      <w:r>
        <w:tab/>
        <w:t>____________ n. di matricola___________;</w:t>
      </w:r>
    </w:p>
    <w:p w:rsidR="004C6573" w:rsidRDefault="004C6573" w:rsidP="00463027">
      <w:pPr>
        <w:pStyle w:val="BodyText21"/>
        <w:tabs>
          <w:tab w:val="left" w:pos="300"/>
          <w:tab w:val="left" w:pos="360"/>
        </w:tabs>
        <w:spacing w:line="360" w:lineRule="auto"/>
        <w:ind w:left="300" w:right="0" w:hanging="264"/>
      </w:pPr>
      <w:r>
        <w:t>-</w:t>
      </w:r>
      <w:r>
        <w:tab/>
        <w:t>di aver prestato servizio presso le seguenti pubbliche amministrazioni (indicare la tipologia di rapporto di lavoro e le cause di risoluzione);</w:t>
      </w:r>
    </w:p>
    <w:p w:rsidR="004C6573" w:rsidRDefault="004C6573" w:rsidP="00F05B06">
      <w:pPr>
        <w:pStyle w:val="BodyText21"/>
        <w:tabs>
          <w:tab w:val="left" w:pos="300"/>
        </w:tabs>
        <w:spacing w:line="360" w:lineRule="auto"/>
        <w:ind w:left="36" w:right="0"/>
      </w:pPr>
      <w:r>
        <w:t>-</w:t>
      </w:r>
      <w:r>
        <w:tab/>
        <w:t xml:space="preserve">di possedere piena e incondizionata idoneità allo svolgimento delle mansioni proprie del </w:t>
      </w:r>
      <w:r>
        <w:tab/>
        <w:t>profilo;</w:t>
      </w:r>
    </w:p>
    <w:p w:rsidR="004C6573" w:rsidRDefault="004C6573" w:rsidP="00463027">
      <w:pPr>
        <w:pStyle w:val="BodyText21"/>
        <w:tabs>
          <w:tab w:val="left" w:pos="300"/>
        </w:tabs>
        <w:spacing w:line="360" w:lineRule="auto"/>
        <w:ind w:left="300" w:right="0" w:hanging="264"/>
      </w:pPr>
      <w:r>
        <w:t>-</w:t>
      </w:r>
      <w:r>
        <w:tab/>
        <w:t xml:space="preserve">indirizzo di P.E.C. ________________________________ ovvero domicilio </w:t>
      </w:r>
      <w:r>
        <w:tab/>
        <w:t>al quale inviare le comunicazioni inerenti la procedura ______________________________________________ cell. ___________________</w:t>
      </w:r>
    </w:p>
    <w:p w:rsidR="004C6573" w:rsidRDefault="004C6573" w:rsidP="00F05B06">
      <w:pPr>
        <w:pStyle w:val="BodyText21"/>
        <w:tabs>
          <w:tab w:val="left" w:pos="1428"/>
        </w:tabs>
        <w:spacing w:line="360" w:lineRule="auto"/>
        <w:ind w:right="0"/>
      </w:pPr>
      <w:r>
        <w:t>dichiaro di manifestare consenso affinchè i dati personali forniti possano essere trattati da parte dell’A.S.L. VC nel rispetto della vigente normativa sulla privacy per gli adempimenti connessi alla presente procedura.</w:t>
      </w:r>
    </w:p>
    <w:p w:rsidR="004C6573" w:rsidRDefault="004C6573" w:rsidP="00F05B06">
      <w:pPr>
        <w:pStyle w:val="BodyText21"/>
        <w:spacing w:line="360" w:lineRule="auto"/>
        <w:ind w:left="24" w:right="0"/>
      </w:pPr>
      <w:r>
        <w:t>Data</w:t>
      </w:r>
      <w:r>
        <w:tab/>
        <w:t>_______________________</w:t>
      </w:r>
      <w:r>
        <w:tab/>
        <w:t xml:space="preserve">                      Firma ___________________________</w:t>
      </w:r>
    </w:p>
    <w:p w:rsidR="004C6573" w:rsidRDefault="004C6573" w:rsidP="00F05B06">
      <w:pPr>
        <w:pStyle w:val="BodyText21"/>
        <w:spacing w:line="360" w:lineRule="auto"/>
        <w:ind w:left="720" w:right="0"/>
        <w:jc w:val="center"/>
        <w:rPr>
          <w:b/>
          <w:bCs/>
        </w:rPr>
      </w:pPr>
    </w:p>
    <w:p w:rsidR="004C6573" w:rsidRDefault="004C6573" w:rsidP="00F05B06">
      <w:pPr>
        <w:pStyle w:val="BodyText21"/>
        <w:tabs>
          <w:tab w:val="left" w:pos="851"/>
          <w:tab w:val="left" w:pos="1843"/>
          <w:tab w:val="left" w:pos="3119"/>
          <w:tab w:val="left" w:pos="3686"/>
          <w:tab w:val="left" w:pos="4536"/>
          <w:tab w:val="left" w:pos="5103"/>
          <w:tab w:val="left" w:pos="5529"/>
          <w:tab w:val="left" w:pos="7088"/>
          <w:tab w:val="left" w:pos="7655"/>
        </w:tabs>
        <w:spacing w:line="360" w:lineRule="auto"/>
        <w:ind w:left="720" w:right="0"/>
        <w:jc w:val="center"/>
      </w:pPr>
    </w:p>
    <w:p w:rsidR="004C6573" w:rsidRDefault="004C6573" w:rsidP="00F05B06"/>
    <w:p w:rsidR="004C6573" w:rsidRDefault="004C6573"/>
    <w:sectPr w:rsidR="004C6573" w:rsidSect="004D4E3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b/>
        <w:bCs/>
        <w:i/>
        <w:iCs/>
        <w:sz w:val="24"/>
        <w:szCs w:val="24"/>
      </w:rPr>
    </w:lvl>
  </w:abstractNum>
  <w:abstractNum w:abstractNumId="1">
    <w:nsid w:val="58476B56"/>
    <w:multiLevelType w:val="hybridMultilevel"/>
    <w:tmpl w:val="F35E03C2"/>
    <w:lvl w:ilvl="0" w:tplc="04100011">
      <w:start w:val="1"/>
      <w:numFmt w:val="decimal"/>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7CCE"/>
    <w:rsid w:val="00012482"/>
    <w:rsid w:val="00036F70"/>
    <w:rsid w:val="0005720D"/>
    <w:rsid w:val="00074B85"/>
    <w:rsid w:val="000A61BA"/>
    <w:rsid w:val="00130D35"/>
    <w:rsid w:val="001C2406"/>
    <w:rsid w:val="00215CC6"/>
    <w:rsid w:val="00363319"/>
    <w:rsid w:val="00365E7C"/>
    <w:rsid w:val="00392EBB"/>
    <w:rsid w:val="003F7469"/>
    <w:rsid w:val="004224CC"/>
    <w:rsid w:val="00426FAF"/>
    <w:rsid w:val="00436D6D"/>
    <w:rsid w:val="00463027"/>
    <w:rsid w:val="004B0A65"/>
    <w:rsid w:val="004C6573"/>
    <w:rsid w:val="004D4E3E"/>
    <w:rsid w:val="00525B67"/>
    <w:rsid w:val="006508F3"/>
    <w:rsid w:val="006E3736"/>
    <w:rsid w:val="00757177"/>
    <w:rsid w:val="007C606C"/>
    <w:rsid w:val="007F2299"/>
    <w:rsid w:val="00816E67"/>
    <w:rsid w:val="00837CCE"/>
    <w:rsid w:val="0090536F"/>
    <w:rsid w:val="0091635B"/>
    <w:rsid w:val="00932613"/>
    <w:rsid w:val="009674FF"/>
    <w:rsid w:val="009840E5"/>
    <w:rsid w:val="00AC18BB"/>
    <w:rsid w:val="00AD06EC"/>
    <w:rsid w:val="00AD5FD3"/>
    <w:rsid w:val="00B93362"/>
    <w:rsid w:val="00BA1855"/>
    <w:rsid w:val="00BD14FA"/>
    <w:rsid w:val="00C42AAE"/>
    <w:rsid w:val="00C61B90"/>
    <w:rsid w:val="00C82FEF"/>
    <w:rsid w:val="00C848CB"/>
    <w:rsid w:val="00CD7B60"/>
    <w:rsid w:val="00D33371"/>
    <w:rsid w:val="00D97059"/>
    <w:rsid w:val="00E01C83"/>
    <w:rsid w:val="00E03FA8"/>
    <w:rsid w:val="00E85B79"/>
    <w:rsid w:val="00F05B06"/>
    <w:rsid w:val="00F1193B"/>
    <w:rsid w:val="00F2582C"/>
    <w:rsid w:val="00FF71C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FD3"/>
    <w:pPr>
      <w:suppressAutoHyphens/>
    </w:pPr>
    <w:rPr>
      <w:rFonts w:ascii="Times New Roman" w:eastAsia="Times New Roman" w:hAnsi="Times New Roman"/>
      <w:sz w:val="20"/>
      <w:szCs w:val="20"/>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AD5FD3"/>
    <w:rPr>
      <w:color w:val="0000FF"/>
      <w:u w:val="single"/>
    </w:rPr>
  </w:style>
  <w:style w:type="paragraph" w:customStyle="1" w:styleId="BodyText21">
    <w:name w:val="Body Text 21"/>
    <w:basedOn w:val="Normal"/>
    <w:uiPriority w:val="99"/>
    <w:rsid w:val="00F05B06"/>
    <w:pPr>
      <w:ind w:right="-1"/>
      <w:jc w:val="both"/>
    </w:pPr>
    <w:rPr>
      <w:sz w:val="24"/>
      <w:szCs w:val="24"/>
      <w:lang w:eastAsia="ar-SA"/>
    </w:rPr>
  </w:style>
  <w:style w:type="paragraph" w:styleId="ListParagraph">
    <w:name w:val="List Paragraph"/>
    <w:basedOn w:val="Normal"/>
    <w:uiPriority w:val="99"/>
    <w:qFormat/>
    <w:rsid w:val="0090536F"/>
    <w:pPr>
      <w:ind w:left="720"/>
      <w:contextualSpacing/>
    </w:pPr>
  </w:style>
  <w:style w:type="paragraph" w:styleId="BalloonText">
    <w:name w:val="Balloon Text"/>
    <w:basedOn w:val="Normal"/>
    <w:link w:val="BalloonTextChar"/>
    <w:uiPriority w:val="99"/>
    <w:semiHidden/>
    <w:rsid w:val="007F22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299"/>
    <w:rPr>
      <w:rFonts w:ascii="Segoe UI" w:hAnsi="Segoe UI" w:cs="Segoe UI"/>
      <w:sz w:val="18"/>
      <w:szCs w:val="18"/>
      <w:lang w:eastAsia="zh-CN"/>
    </w:rPr>
  </w:style>
</w:styles>
</file>

<file path=word/webSettings.xml><?xml version="1.0" encoding="utf-8"?>
<w:webSettings xmlns:r="http://schemas.openxmlformats.org/officeDocument/2006/relationships" xmlns:w="http://schemas.openxmlformats.org/wordprocessingml/2006/main">
  <w:divs>
    <w:div w:id="486500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fficio.concorsi@aslvc.piemonte.it" TargetMode="External"/><Relationship Id="rId5" Type="http://schemas.openxmlformats.org/officeDocument/2006/relationships/hyperlink" Target="mailto:aslvercelli@pec.aslvc.piemont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5</Pages>
  <Words>1466</Words>
  <Characters>8362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PIEMONTE</dc:title>
  <dc:subject/>
  <dc:creator>Elisabetta Rossari</dc:creator>
  <cp:keywords/>
  <dc:description/>
  <cp:lastModifiedBy>Admin</cp:lastModifiedBy>
  <cp:revision>4</cp:revision>
  <cp:lastPrinted>2018-08-08T07:43:00Z</cp:lastPrinted>
  <dcterms:created xsi:type="dcterms:W3CDTF">2018-11-26T10:52:00Z</dcterms:created>
  <dcterms:modified xsi:type="dcterms:W3CDTF">2018-11-28T13:11:00Z</dcterms:modified>
</cp:coreProperties>
</file>